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524159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524159" w:rsidRPr="00524159">
        <w:rPr>
          <w:rFonts w:ascii="Arial" w:hAnsi="Arial" w:cs="Arial"/>
          <w:b/>
          <w:sz w:val="26"/>
          <w:szCs w:val="26"/>
        </w:rPr>
        <w:t>„</w:t>
      </w:r>
      <w:r w:rsidR="00705C05" w:rsidRPr="00705C05">
        <w:rPr>
          <w:rFonts w:ascii="Arial" w:hAnsi="Arial" w:cs="Arial"/>
          <w:b/>
          <w:sz w:val="26"/>
          <w:szCs w:val="26"/>
        </w:rPr>
        <w:t>Auditor wewnętrzny systemu HACCP</w:t>
      </w:r>
      <w:r w:rsidR="00524159" w:rsidRPr="00524159">
        <w:rPr>
          <w:rFonts w:ascii="Arial" w:hAnsi="Arial" w:cs="Arial"/>
          <w:b/>
          <w:sz w:val="26"/>
          <w:szCs w:val="26"/>
        </w:rPr>
        <w:t>”</w:t>
      </w:r>
      <w:r w:rsidR="00524159" w:rsidRPr="00524159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524159" w:rsidRPr="00524159">
        <w:rPr>
          <w:rFonts w:ascii="Arial" w:hAnsi="Arial" w:cs="Arial"/>
          <w:b/>
        </w:rPr>
        <w:t>„</w:t>
      </w:r>
      <w:r w:rsidR="00705C05" w:rsidRPr="00705C05">
        <w:rPr>
          <w:rFonts w:ascii="Arial" w:hAnsi="Arial" w:cs="Arial"/>
          <w:b/>
        </w:rPr>
        <w:t>Auditor wewnętrzny systemu HACCP</w:t>
      </w:r>
      <w:r w:rsidR="00524159" w:rsidRPr="00524159">
        <w:rPr>
          <w:rFonts w:ascii="Arial" w:hAnsi="Arial" w:cs="Arial"/>
          <w:b/>
        </w:rPr>
        <w:t>”</w:t>
      </w:r>
      <w:r w:rsidR="004E42CE">
        <w:rPr>
          <w:rFonts w:ascii="Arial" w:hAnsi="Arial" w:cs="Arial"/>
          <w:b/>
        </w:rPr>
        <w:t>.</w:t>
      </w:r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D2" w:rsidRDefault="00D150D2" w:rsidP="00D9354A">
      <w:pPr>
        <w:spacing w:after="0" w:line="240" w:lineRule="auto"/>
      </w:pPr>
      <w:r>
        <w:separator/>
      </w:r>
    </w:p>
  </w:endnote>
  <w:endnote w:type="continuationSeparator" w:id="0">
    <w:p w:rsidR="00D150D2" w:rsidRDefault="00D150D2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D2" w:rsidRDefault="00D150D2" w:rsidP="00D9354A">
      <w:pPr>
        <w:spacing w:after="0" w:line="240" w:lineRule="auto"/>
      </w:pPr>
      <w:r>
        <w:separator/>
      </w:r>
    </w:p>
  </w:footnote>
  <w:footnote w:type="continuationSeparator" w:id="0">
    <w:p w:rsidR="00D150D2" w:rsidRDefault="00D150D2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42D90"/>
    <w:rsid w:val="000735BA"/>
    <w:rsid w:val="00073F8A"/>
    <w:rsid w:val="00081C41"/>
    <w:rsid w:val="000951C7"/>
    <w:rsid w:val="000A6462"/>
    <w:rsid w:val="000B3182"/>
    <w:rsid w:val="000B34FE"/>
    <w:rsid w:val="000C061D"/>
    <w:rsid w:val="000C0D11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1C00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E42CE"/>
    <w:rsid w:val="004F065A"/>
    <w:rsid w:val="004F2681"/>
    <w:rsid w:val="004F6E10"/>
    <w:rsid w:val="00502BBC"/>
    <w:rsid w:val="00514F63"/>
    <w:rsid w:val="00524159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E0EAF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05C05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C25A7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09C8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150D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43895"/>
    <w:rsid w:val="00E51212"/>
    <w:rsid w:val="00E65D7E"/>
    <w:rsid w:val="00E65E65"/>
    <w:rsid w:val="00E76D69"/>
    <w:rsid w:val="00E84BC1"/>
    <w:rsid w:val="00E857B6"/>
    <w:rsid w:val="00EB2F25"/>
    <w:rsid w:val="00EC46E4"/>
    <w:rsid w:val="00EC5331"/>
    <w:rsid w:val="00ED4209"/>
    <w:rsid w:val="00EE436F"/>
    <w:rsid w:val="00EE44C6"/>
    <w:rsid w:val="00EF18B2"/>
    <w:rsid w:val="00EF7C7D"/>
    <w:rsid w:val="00F020FA"/>
    <w:rsid w:val="00F16E4A"/>
    <w:rsid w:val="00F22D8D"/>
    <w:rsid w:val="00F26794"/>
    <w:rsid w:val="00F32E05"/>
    <w:rsid w:val="00F33622"/>
    <w:rsid w:val="00F336E5"/>
    <w:rsid w:val="00F44E99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ABC2-C403-4C74-99F4-A9B89F4A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Agnieszka</cp:lastModifiedBy>
  <cp:revision>2</cp:revision>
  <cp:lastPrinted>2020-02-23T12:03:00Z</cp:lastPrinted>
  <dcterms:created xsi:type="dcterms:W3CDTF">2023-03-29T12:05:00Z</dcterms:created>
  <dcterms:modified xsi:type="dcterms:W3CDTF">2023-03-29T12:05:00Z</dcterms:modified>
</cp:coreProperties>
</file>